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ayout w:type="fixed"/>
        <w:tblLook w:val="0000"/>
      </w:tblPr>
      <w:tblGrid>
        <w:gridCol w:w="236"/>
        <w:gridCol w:w="236"/>
        <w:gridCol w:w="1120"/>
        <w:gridCol w:w="928"/>
        <w:gridCol w:w="760"/>
        <w:gridCol w:w="448"/>
        <w:gridCol w:w="3240"/>
        <w:gridCol w:w="620"/>
        <w:gridCol w:w="152"/>
        <w:gridCol w:w="84"/>
        <w:gridCol w:w="996"/>
        <w:gridCol w:w="1260"/>
      </w:tblGrid>
      <w:tr w:rsidR="00971845" w:rsidRPr="00A04963" w:rsidTr="00E930F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b/>
                <w:bCs/>
              </w:rPr>
            </w:pPr>
            <w:r w:rsidRPr="00A04963">
              <w:rPr>
                <w:b/>
                <w:bCs/>
              </w:rPr>
              <w:t>ПОЯСНИТЕЛЬНАЯ ЗАПИСКА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КОДЫ</w:t>
            </w:r>
          </w:p>
        </w:tc>
      </w:tr>
      <w:tr w:rsidR="00971845" w:rsidRPr="00A04963" w:rsidTr="00E930F6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right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 xml:space="preserve">Форма по ОКУД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0503160</w:t>
            </w:r>
          </w:p>
        </w:tc>
      </w:tr>
      <w:tr w:rsidR="00971845" w:rsidRPr="00A04963" w:rsidTr="00E930F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594A01">
            <w:pPr>
              <w:jc w:val="center"/>
            </w:pPr>
            <w:r w:rsidRPr="00A04963">
              <w:t>на 01</w:t>
            </w:r>
            <w:r w:rsidR="000C4AD4">
              <w:t xml:space="preserve"> января</w:t>
            </w:r>
            <w:r w:rsidR="00594A01">
              <w:t xml:space="preserve"> </w:t>
            </w:r>
            <w:r w:rsidR="00453BC8">
              <w:t xml:space="preserve"> </w:t>
            </w:r>
            <w:r w:rsidR="000C4AD4">
              <w:t>2021</w:t>
            </w:r>
            <w:r w:rsidR="001E427B">
              <w:t xml:space="preserve"> </w:t>
            </w:r>
            <w:r w:rsidRPr="00A04963">
              <w:t>г.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right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 xml:space="preserve">Дата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1845" w:rsidRPr="00A04963" w:rsidRDefault="00971845" w:rsidP="001E427B">
            <w:pPr>
              <w:jc w:val="center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01.</w:t>
            </w:r>
            <w:r w:rsidR="000C4AD4">
              <w:rPr>
                <w:sz w:val="16"/>
                <w:szCs w:val="16"/>
              </w:rPr>
              <w:t>01</w:t>
            </w:r>
            <w:r w:rsidRPr="00A04963">
              <w:rPr>
                <w:sz w:val="16"/>
                <w:szCs w:val="16"/>
              </w:rPr>
              <w:t>.20</w:t>
            </w:r>
            <w:r w:rsidR="004E3764">
              <w:rPr>
                <w:sz w:val="16"/>
                <w:szCs w:val="16"/>
              </w:rPr>
              <w:t>2</w:t>
            </w:r>
            <w:r w:rsidR="000C4AD4">
              <w:rPr>
                <w:sz w:val="16"/>
                <w:szCs w:val="16"/>
              </w:rPr>
              <w:t>1</w:t>
            </w:r>
          </w:p>
        </w:tc>
      </w:tr>
      <w:tr w:rsidR="00971845" w:rsidRPr="00A04963" w:rsidTr="00E930F6">
        <w:trPr>
          <w:trHeight w:val="891"/>
        </w:trPr>
        <w:tc>
          <w:tcPr>
            <w:tcW w:w="25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  источников финансирования дефицита бюджета</w:t>
            </w:r>
          </w:p>
        </w:tc>
        <w:tc>
          <w:tcPr>
            <w:tcW w:w="5220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971845" w:rsidRPr="00A04963" w:rsidRDefault="00640956" w:rsidP="00E930F6">
            <w:r>
              <w:t>Главное управление МЧС России по Магаданской области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right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 xml:space="preserve">по ОКПО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1845" w:rsidRPr="00A04963" w:rsidRDefault="00BF47AF" w:rsidP="00E930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31631987</w:t>
            </w:r>
          </w:p>
        </w:tc>
      </w:tr>
      <w:tr w:rsidR="00971845" w:rsidRPr="00A04963" w:rsidTr="00E930F6">
        <w:trPr>
          <w:trHeight w:val="70"/>
        </w:trPr>
        <w:tc>
          <w:tcPr>
            <w:tcW w:w="25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5220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1845" w:rsidRPr="00A04963" w:rsidRDefault="00971845" w:rsidP="00E930F6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 xml:space="preserve">Глава по БК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177</w:t>
            </w:r>
          </w:p>
        </w:tc>
      </w:tr>
      <w:tr w:rsidR="00971845" w:rsidRPr="00A04963" w:rsidTr="00E930F6">
        <w:trPr>
          <w:trHeight w:val="225"/>
        </w:trPr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Наименование бюджета</w:t>
            </w:r>
            <w:r w:rsidRPr="00A04963">
              <w:rPr>
                <w:sz w:val="16"/>
                <w:szCs w:val="16"/>
              </w:rPr>
              <w:br/>
              <w:t xml:space="preserve">(публично-правового образования)  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1845" w:rsidRPr="00A04963" w:rsidRDefault="00971845" w:rsidP="00E930F6">
            <w:r w:rsidRPr="00A04963">
              <w:t>Федеральный бюджет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right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 xml:space="preserve">по ОКАТО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1845" w:rsidRPr="00A04963" w:rsidRDefault="00971845" w:rsidP="000C0FC5">
            <w:pPr>
              <w:jc w:val="center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44</w:t>
            </w:r>
            <w:r w:rsidR="000C0FC5">
              <w:rPr>
                <w:sz w:val="16"/>
                <w:szCs w:val="16"/>
              </w:rPr>
              <w:t>7</w:t>
            </w:r>
            <w:r w:rsidRPr="00A04963">
              <w:rPr>
                <w:sz w:val="16"/>
                <w:szCs w:val="16"/>
              </w:rPr>
              <w:t>01000</w:t>
            </w:r>
          </w:p>
        </w:tc>
      </w:tr>
      <w:tr w:rsidR="00971845" w:rsidRPr="00A04963" w:rsidTr="00E930F6">
        <w:trPr>
          <w:trHeight w:val="22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Периодичность: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1845" w:rsidRPr="000C0FC5" w:rsidRDefault="00A353DC" w:rsidP="00E930F6">
            <w:r>
              <w:t xml:space="preserve">Годовая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 </w:t>
            </w:r>
          </w:p>
        </w:tc>
      </w:tr>
      <w:tr w:rsidR="00971845" w:rsidRPr="00A04963" w:rsidTr="00E930F6">
        <w:trPr>
          <w:trHeight w:val="225"/>
        </w:trPr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Единица измерения: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1845" w:rsidRPr="00A04963" w:rsidRDefault="00971845" w:rsidP="00E930F6">
            <w:r w:rsidRPr="00A04963">
              <w:t>руб.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1845" w:rsidRPr="00A04963" w:rsidRDefault="00971845" w:rsidP="00E930F6">
            <w:pPr>
              <w:jc w:val="right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 xml:space="preserve">по ОКЕИ  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1845" w:rsidRPr="00A04963" w:rsidRDefault="00971845" w:rsidP="00E930F6">
            <w:pPr>
              <w:jc w:val="center"/>
              <w:rPr>
                <w:sz w:val="16"/>
                <w:szCs w:val="16"/>
              </w:rPr>
            </w:pPr>
            <w:r w:rsidRPr="00A04963">
              <w:rPr>
                <w:sz w:val="16"/>
                <w:szCs w:val="16"/>
              </w:rPr>
              <w:t>383</w:t>
            </w:r>
          </w:p>
        </w:tc>
      </w:tr>
    </w:tbl>
    <w:p w:rsidR="00971845" w:rsidRPr="00A04963" w:rsidRDefault="00971845" w:rsidP="00971845"/>
    <w:p w:rsidR="00971845" w:rsidRDefault="00971845" w:rsidP="00971845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971845" w:rsidRPr="00776D3A" w:rsidRDefault="00971845" w:rsidP="00971845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776D3A">
        <w:rPr>
          <w:b/>
          <w:bCs/>
          <w:color w:val="000000"/>
        </w:rPr>
        <w:t>ОРГАНИЗАЦИОННАЯ СТРУКТУРА</w:t>
      </w:r>
    </w:p>
    <w:p w:rsidR="00971845" w:rsidRPr="004A5ED2" w:rsidRDefault="00971845" w:rsidP="00971845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971845" w:rsidRPr="00BF47AF" w:rsidRDefault="00BF47AF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Главное управление МЧС России по Магаданской области утверждено приказом МЧС России от 06</w:t>
      </w:r>
      <w:r w:rsidRPr="00BF47AF">
        <w:rPr>
          <w:color w:val="000000"/>
        </w:rPr>
        <w:t>.</w:t>
      </w:r>
      <w:r>
        <w:rPr>
          <w:color w:val="000000"/>
        </w:rPr>
        <w:t>08</w:t>
      </w:r>
      <w:r w:rsidRPr="00BF47AF">
        <w:rPr>
          <w:color w:val="000000"/>
        </w:rPr>
        <w:t>.</w:t>
      </w:r>
      <w:r>
        <w:rPr>
          <w:color w:val="000000"/>
        </w:rPr>
        <w:t>2004 года</w:t>
      </w:r>
      <w:r w:rsidRPr="00BF47AF">
        <w:rPr>
          <w:color w:val="000000"/>
        </w:rPr>
        <w:t xml:space="preserve"> </w:t>
      </w:r>
      <w:r>
        <w:rPr>
          <w:color w:val="000000"/>
        </w:rPr>
        <w:t>№ 372</w:t>
      </w:r>
      <w:r w:rsidRPr="00BF47AF">
        <w:rPr>
          <w:color w:val="000000"/>
        </w:rPr>
        <w:t>.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Свидетельство о постановке на учет российской организации в налоговом органе по месту ее нахождения от 06.04.2006 г. серии 49 № 000334505, выдано Межрайонной инспекцией Федеральной налоговой службы № 1 по Магаданской области и присвоен ИНН/КПП 4</w:t>
      </w:r>
      <w:r w:rsidR="00BF47AF" w:rsidRPr="00BF47AF">
        <w:rPr>
          <w:color w:val="000000"/>
        </w:rPr>
        <w:t>909912756</w:t>
      </w:r>
      <w:r>
        <w:rPr>
          <w:color w:val="000000"/>
        </w:rPr>
        <w:t>/490901001.</w:t>
      </w:r>
    </w:p>
    <w:p w:rsidR="00971845" w:rsidRPr="00B25548" w:rsidRDefault="00971845" w:rsidP="00971845">
      <w:pPr>
        <w:autoSpaceDE w:val="0"/>
        <w:autoSpaceDN w:val="0"/>
        <w:adjustRightInd w:val="0"/>
        <w:ind w:firstLine="709"/>
        <w:jc w:val="both"/>
        <w:rPr>
          <w:color w:val="262626" w:themeColor="text1" w:themeTint="D9"/>
        </w:rPr>
      </w:pPr>
      <w:r>
        <w:rPr>
          <w:color w:val="000000"/>
        </w:rPr>
        <w:t xml:space="preserve">Основной государственный регистрационный номер (ОГРН) </w:t>
      </w:r>
      <w:r w:rsidR="00BF47AF" w:rsidRPr="00BF47AF">
        <w:rPr>
          <w:color w:val="000000"/>
        </w:rPr>
        <w:t>1044900035883</w:t>
      </w:r>
      <w:r>
        <w:rPr>
          <w:color w:val="000000"/>
        </w:rPr>
        <w:t xml:space="preserve"> </w:t>
      </w:r>
      <w:r w:rsidRPr="00965446">
        <w:rPr>
          <w:color w:val="000000"/>
        </w:rPr>
        <w:t xml:space="preserve">(свидетельство о государственной регистрации юридического лица серии </w:t>
      </w:r>
      <w:r w:rsidRPr="00B25548">
        <w:rPr>
          <w:color w:val="262626" w:themeColor="text1" w:themeTint="D9"/>
        </w:rPr>
        <w:t xml:space="preserve">49 № </w:t>
      </w:r>
      <w:r w:rsidR="00B25548" w:rsidRPr="00B25548">
        <w:rPr>
          <w:color w:val="262626" w:themeColor="text1" w:themeTint="D9"/>
        </w:rPr>
        <w:t>000022403 от 06.12</w:t>
      </w:r>
      <w:r w:rsidRPr="00B25548">
        <w:rPr>
          <w:color w:val="262626" w:themeColor="text1" w:themeTint="D9"/>
        </w:rPr>
        <w:t>.2006 г.)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Код участника бюджетного процесса по сводному реестру – </w:t>
      </w:r>
      <w:r w:rsidR="00633B27" w:rsidRPr="00633B27">
        <w:rPr>
          <w:color w:val="000000"/>
        </w:rPr>
        <w:t>00178345</w:t>
      </w:r>
      <w:r>
        <w:rPr>
          <w:color w:val="000000"/>
        </w:rPr>
        <w:t>,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ОКПО – </w:t>
      </w:r>
      <w:r w:rsidR="00633B27" w:rsidRPr="00FB68D9">
        <w:rPr>
          <w:color w:val="000000"/>
        </w:rPr>
        <w:t>31631987</w:t>
      </w:r>
      <w:r>
        <w:rPr>
          <w:color w:val="000000"/>
        </w:rPr>
        <w:t>,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ОКОГУ – 1311500,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ОКТМО – </w:t>
      </w:r>
      <w:r w:rsidRPr="00007B5F">
        <w:rPr>
          <w:color w:val="000000"/>
        </w:rPr>
        <w:t>44701000001</w:t>
      </w:r>
      <w:r>
        <w:rPr>
          <w:color w:val="000000"/>
        </w:rPr>
        <w:t>,</w:t>
      </w:r>
    </w:p>
    <w:p w:rsidR="00971845" w:rsidRDefault="00633B27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ОКВЭД – 84.25.</w:t>
      </w:r>
      <w:r w:rsidRPr="00FB68D9">
        <w:rPr>
          <w:color w:val="000000"/>
        </w:rPr>
        <w:t>9</w:t>
      </w:r>
      <w:r w:rsidR="00BD7881" w:rsidRPr="00FB68D9">
        <w:rPr>
          <w:color w:val="000000"/>
        </w:rPr>
        <w:t>.</w:t>
      </w:r>
      <w:r w:rsidR="00971845">
        <w:rPr>
          <w:color w:val="000000"/>
        </w:rPr>
        <w:t xml:space="preserve"> 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ОКФС – 12,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ОКОПФ –75104.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414B1">
        <w:rPr>
          <w:color w:val="000000"/>
        </w:rPr>
        <w:t xml:space="preserve">Юридический и почтовый адрес: </w:t>
      </w:r>
      <w:smartTag w:uri="urn:schemas-microsoft-com:office:smarttags" w:element="metricconverter">
        <w:smartTagPr>
          <w:attr w:name="ProductID" w:val="685000, г"/>
        </w:smartTagPr>
        <w:r>
          <w:rPr>
            <w:color w:val="000000"/>
          </w:rPr>
          <w:t xml:space="preserve">685000, </w:t>
        </w:r>
        <w:r w:rsidRPr="001414B1">
          <w:rPr>
            <w:color w:val="000000"/>
          </w:rPr>
          <w:t>г</w:t>
        </w:r>
      </w:smartTag>
      <w:r w:rsidRPr="001414B1">
        <w:rPr>
          <w:color w:val="000000"/>
        </w:rPr>
        <w:t>.</w:t>
      </w:r>
      <w:r>
        <w:rPr>
          <w:color w:val="000000"/>
        </w:rPr>
        <w:t xml:space="preserve"> Магадан</w:t>
      </w:r>
      <w:r w:rsidRPr="001414B1">
        <w:rPr>
          <w:color w:val="000000"/>
        </w:rPr>
        <w:t>, ул</w:t>
      </w:r>
      <w:proofErr w:type="gramStart"/>
      <w:r w:rsidRPr="001414B1">
        <w:rPr>
          <w:color w:val="000000"/>
        </w:rPr>
        <w:t>.</w:t>
      </w:r>
      <w:r>
        <w:rPr>
          <w:color w:val="000000"/>
        </w:rPr>
        <w:t>С</w:t>
      </w:r>
      <w:proofErr w:type="gramEnd"/>
      <w:r>
        <w:rPr>
          <w:color w:val="000000"/>
        </w:rPr>
        <w:t>оветская, д. 9</w:t>
      </w:r>
      <w:r w:rsidRPr="001414B1">
        <w:rPr>
          <w:color w:val="000000"/>
        </w:rPr>
        <w:t xml:space="preserve">. 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Учредителем является Российская Федерация. Полномочия учредителя осуществляет МЧС России через Главное управление МЧС России по Магаданской области. Полномочия собственника имущества осуществляют МЧС России и Федеральное агентство по управлению федеральным имуществом.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Учреждение является некоммерческой организацией.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За счет средств федерального бюджет</w:t>
      </w:r>
      <w:r w:rsidR="00BD7881">
        <w:rPr>
          <w:color w:val="000000"/>
        </w:rPr>
        <w:t>а Главное управление</w:t>
      </w:r>
      <w:r>
        <w:rPr>
          <w:color w:val="000000"/>
        </w:rPr>
        <w:t xml:space="preserve"> осуществляет следующие основные виды деятельности:</w:t>
      </w:r>
    </w:p>
    <w:p w:rsidR="00971845" w:rsidRPr="00965446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965446">
        <w:rPr>
          <w:color w:val="000000"/>
        </w:rPr>
        <w:t>обеспечение функционирования органов управления областной территориальной подсистему РСЧС, управления их силами и средствами при ликвидации чрезвычайных ситуаций регионального и межмуниципального характера;</w:t>
      </w:r>
      <w:proofErr w:type="gramEnd"/>
    </w:p>
    <w:p w:rsidR="00971845" w:rsidRPr="00965446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65446">
        <w:rPr>
          <w:color w:val="000000"/>
        </w:rPr>
        <w:t>обеспечение управления силами и средствами, предназначенными для предупреждения и ликвидации ЧС, происшествий на водных объектах и ликвидации ДТП на территории Магаданской области;</w:t>
      </w:r>
    </w:p>
    <w:p w:rsidR="00971845" w:rsidRPr="00965446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65446">
        <w:rPr>
          <w:color w:val="000000"/>
        </w:rPr>
        <w:t>обеспечение управления силами и средствами, предназначенными  и выделяемыми для борьбы с пожарами на территории Магаданской области;</w:t>
      </w:r>
    </w:p>
    <w:p w:rsidR="00971845" w:rsidRPr="00965446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65446">
        <w:rPr>
          <w:color w:val="000000"/>
        </w:rPr>
        <w:t>осуществление функций пункта управления Главного управления МЧС России по Магаданской области;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65446">
        <w:rPr>
          <w:color w:val="000000"/>
        </w:rPr>
        <w:lastRenderedPageBreak/>
        <w:t>оповещение, контроль наличия и готовности сил и средств оперативного реагирования МЧС России к действиям при ЧС мирного и военного времени на территории Магаданской области.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В </w:t>
      </w:r>
      <w:r w:rsidRPr="000A08A2">
        <w:rPr>
          <w:color w:val="000000"/>
        </w:rPr>
        <w:t>Управлении Федерального казначейства по Магаданской области</w:t>
      </w:r>
      <w:r>
        <w:rPr>
          <w:color w:val="000000"/>
        </w:rPr>
        <w:t xml:space="preserve"> учреждению открыты следующие лицевые счета:</w:t>
      </w:r>
    </w:p>
    <w:p w:rsidR="00971845" w:rsidRPr="00B52025" w:rsidRDefault="0023583A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03471783450</w:t>
      </w:r>
      <w:r w:rsidR="00971845" w:rsidRPr="00B52025">
        <w:rPr>
          <w:color w:val="000000"/>
        </w:rPr>
        <w:t xml:space="preserve"> - лицевой счет получателя бюджетных средств;</w:t>
      </w:r>
    </w:p>
    <w:p w:rsidR="00971845" w:rsidRPr="00B5202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52025">
        <w:rPr>
          <w:color w:val="000000"/>
        </w:rPr>
        <w:t>0447</w:t>
      </w:r>
      <w:r w:rsidR="0023583A">
        <w:rPr>
          <w:color w:val="000000"/>
        </w:rPr>
        <w:t>1783450</w:t>
      </w:r>
      <w:r w:rsidRPr="00B52025">
        <w:rPr>
          <w:color w:val="000000"/>
        </w:rPr>
        <w:t xml:space="preserve"> - лицевой счет администратора доходов</w:t>
      </w:r>
      <w:r>
        <w:rPr>
          <w:color w:val="000000"/>
        </w:rPr>
        <w:t xml:space="preserve"> бюджета</w:t>
      </w:r>
      <w:r w:rsidRPr="00B52025">
        <w:rPr>
          <w:color w:val="000000"/>
        </w:rPr>
        <w:t>;</w:t>
      </w:r>
    </w:p>
    <w:p w:rsidR="00971845" w:rsidRPr="00FB68D9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52025">
        <w:rPr>
          <w:color w:val="000000"/>
        </w:rPr>
        <w:t>0547</w:t>
      </w:r>
      <w:r w:rsidR="0023583A">
        <w:rPr>
          <w:color w:val="000000"/>
        </w:rPr>
        <w:t>1783450</w:t>
      </w:r>
      <w:r w:rsidRPr="00B52025">
        <w:rPr>
          <w:color w:val="000000"/>
        </w:rPr>
        <w:t xml:space="preserve"> - лицевой счет для учета операций со средствами</w:t>
      </w:r>
      <w:r>
        <w:rPr>
          <w:color w:val="000000"/>
        </w:rPr>
        <w:t>, поступающими</w:t>
      </w:r>
      <w:r w:rsidRPr="00B52025">
        <w:rPr>
          <w:color w:val="000000"/>
        </w:rPr>
        <w:t xml:space="preserve"> во временно</w:t>
      </w:r>
      <w:r>
        <w:rPr>
          <w:color w:val="000000"/>
        </w:rPr>
        <w:t>е</w:t>
      </w:r>
      <w:r w:rsidRPr="00B52025">
        <w:rPr>
          <w:color w:val="000000"/>
        </w:rPr>
        <w:t xml:space="preserve"> распоряжени</w:t>
      </w:r>
      <w:r>
        <w:rPr>
          <w:color w:val="000000"/>
        </w:rPr>
        <w:t>е федерального бюджета учреждения.</w:t>
      </w:r>
    </w:p>
    <w:p w:rsidR="00972A79" w:rsidRPr="00FB68D9" w:rsidRDefault="00972A79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971845" w:rsidRDefault="00972A79" w:rsidP="00971845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E22A1B">
        <w:rPr>
          <w:b/>
          <w:bCs/>
          <w:color w:val="000000"/>
        </w:rPr>
        <w:t>2.</w:t>
      </w:r>
      <w:r w:rsidR="00971845" w:rsidRPr="00AE0113">
        <w:rPr>
          <w:b/>
          <w:bCs/>
          <w:color w:val="000000"/>
        </w:rPr>
        <w:t>ШТАТНАЯ ЧИСЛЕННОСТЬ</w:t>
      </w:r>
    </w:p>
    <w:p w:rsidR="000C0FC5" w:rsidRPr="00F812D0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414B1">
        <w:rPr>
          <w:color w:val="000000"/>
        </w:rPr>
        <w:t xml:space="preserve">По состоянию на 01 </w:t>
      </w:r>
      <w:r w:rsidR="00373963">
        <w:rPr>
          <w:color w:val="000000"/>
        </w:rPr>
        <w:t>января</w:t>
      </w:r>
      <w:r w:rsidR="00594A01">
        <w:rPr>
          <w:color w:val="000000"/>
        </w:rPr>
        <w:t xml:space="preserve"> </w:t>
      </w:r>
      <w:r w:rsidR="00373963">
        <w:rPr>
          <w:color w:val="000000"/>
        </w:rPr>
        <w:t xml:space="preserve"> 2021</w:t>
      </w:r>
      <w:r w:rsidR="004E6E89">
        <w:rPr>
          <w:color w:val="000000"/>
        </w:rPr>
        <w:t xml:space="preserve"> </w:t>
      </w:r>
      <w:r w:rsidRPr="001414B1">
        <w:rPr>
          <w:color w:val="000000"/>
        </w:rPr>
        <w:t xml:space="preserve">года штатная численность составляет </w:t>
      </w:r>
      <w:r w:rsidR="00B83B01">
        <w:rPr>
          <w:color w:val="000000"/>
        </w:rPr>
        <w:t>1028</w:t>
      </w:r>
      <w:r w:rsidR="00CF29DA">
        <w:rPr>
          <w:color w:val="000000"/>
        </w:rPr>
        <w:t xml:space="preserve"> </w:t>
      </w:r>
      <w:r>
        <w:rPr>
          <w:color w:val="000000"/>
        </w:rPr>
        <w:t>единиц</w:t>
      </w:r>
      <w:r w:rsidRPr="001414B1">
        <w:rPr>
          <w:color w:val="000000"/>
        </w:rPr>
        <w:t xml:space="preserve">, в том числе: </w:t>
      </w:r>
      <w:r w:rsidR="004E3764">
        <w:rPr>
          <w:color w:val="000000"/>
        </w:rPr>
        <w:t>54</w:t>
      </w:r>
      <w:r>
        <w:rPr>
          <w:color w:val="000000"/>
        </w:rPr>
        <w:t xml:space="preserve"> </w:t>
      </w:r>
      <w:r w:rsidRPr="001414B1">
        <w:rPr>
          <w:color w:val="000000"/>
        </w:rPr>
        <w:t>единиц</w:t>
      </w:r>
      <w:r>
        <w:rPr>
          <w:color w:val="000000"/>
        </w:rPr>
        <w:t xml:space="preserve"> –</w:t>
      </w:r>
      <w:r w:rsidRPr="001414B1">
        <w:rPr>
          <w:color w:val="000000"/>
        </w:rPr>
        <w:t xml:space="preserve"> сотрудники</w:t>
      </w:r>
      <w:r w:rsidR="0023583A">
        <w:rPr>
          <w:color w:val="000000"/>
        </w:rPr>
        <w:t xml:space="preserve"> ТО</w:t>
      </w:r>
      <w:r w:rsidRPr="001414B1">
        <w:rPr>
          <w:color w:val="000000"/>
        </w:rPr>
        <w:t>,</w:t>
      </w:r>
      <w:r w:rsidR="00E22A1B">
        <w:rPr>
          <w:color w:val="000000"/>
        </w:rPr>
        <w:t xml:space="preserve"> сотрудники ФПС-</w:t>
      </w:r>
      <w:r w:rsidR="004E3764">
        <w:rPr>
          <w:color w:val="000000"/>
        </w:rPr>
        <w:t>227</w:t>
      </w:r>
      <w:r w:rsidR="00E22A1B">
        <w:rPr>
          <w:color w:val="000000"/>
        </w:rPr>
        <w:t>, работники ФПС-</w:t>
      </w:r>
      <w:r w:rsidR="000C4AD4">
        <w:rPr>
          <w:color w:val="000000"/>
        </w:rPr>
        <w:t>658</w:t>
      </w:r>
      <w:r w:rsidR="00E22A1B">
        <w:rPr>
          <w:color w:val="000000"/>
        </w:rPr>
        <w:t>,</w:t>
      </w:r>
      <w:r w:rsidRPr="001414B1">
        <w:rPr>
          <w:color w:val="000000"/>
        </w:rPr>
        <w:t xml:space="preserve"> </w:t>
      </w:r>
      <w:r w:rsidR="004E3764">
        <w:rPr>
          <w:color w:val="000000"/>
        </w:rPr>
        <w:t>38</w:t>
      </w:r>
      <w:r w:rsidRPr="001414B1">
        <w:rPr>
          <w:color w:val="000000"/>
        </w:rPr>
        <w:t xml:space="preserve"> единиц</w:t>
      </w:r>
      <w:r>
        <w:rPr>
          <w:color w:val="000000"/>
        </w:rPr>
        <w:t xml:space="preserve"> – гражданский персонал</w:t>
      </w:r>
      <w:r w:rsidR="00EB16E4">
        <w:rPr>
          <w:color w:val="000000"/>
        </w:rPr>
        <w:t>, военные -</w:t>
      </w:r>
      <w:r w:rsidR="004E3764">
        <w:rPr>
          <w:color w:val="000000"/>
        </w:rPr>
        <w:t>9</w:t>
      </w:r>
      <w:r w:rsidR="00EB16E4" w:rsidRPr="00EB16E4">
        <w:rPr>
          <w:color w:val="000000"/>
        </w:rPr>
        <w:t>.</w:t>
      </w:r>
      <w:r w:rsidR="00EB16E4">
        <w:rPr>
          <w:color w:val="000000"/>
        </w:rPr>
        <w:t xml:space="preserve"> государственные гражданские служащие </w:t>
      </w:r>
      <w:r w:rsidR="004E3764">
        <w:rPr>
          <w:color w:val="000000"/>
        </w:rPr>
        <w:t>21</w:t>
      </w:r>
      <w:r w:rsidR="00373963">
        <w:rPr>
          <w:color w:val="000000"/>
        </w:rPr>
        <w:t>,</w:t>
      </w:r>
      <w:r w:rsidR="00453BC8">
        <w:rPr>
          <w:color w:val="000000"/>
        </w:rPr>
        <w:t xml:space="preserve"> </w:t>
      </w:r>
      <w:r w:rsidR="00E22A1B">
        <w:rPr>
          <w:color w:val="000000"/>
        </w:rPr>
        <w:t>ГИМС-</w:t>
      </w:r>
      <w:r w:rsidR="000C4AD4">
        <w:rPr>
          <w:color w:val="000000"/>
        </w:rPr>
        <w:t>21</w:t>
      </w:r>
      <w:r w:rsidRPr="005173E9">
        <w:rPr>
          <w:color w:val="000000"/>
        </w:rPr>
        <w:t xml:space="preserve"> </w:t>
      </w:r>
      <w:r w:rsidR="00E22A1B">
        <w:rPr>
          <w:color w:val="000000"/>
        </w:rPr>
        <w:t>единиц.</w:t>
      </w:r>
    </w:p>
    <w:p w:rsidR="00971845" w:rsidRDefault="00594A01" w:rsidP="008649A5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</w:t>
      </w:r>
      <w:r w:rsidR="00972A79">
        <w:rPr>
          <w:b/>
          <w:color w:val="000000"/>
          <w:lang w:val="en-US"/>
        </w:rPr>
        <w:t>.</w:t>
      </w:r>
      <w:r w:rsidR="00971845" w:rsidRPr="00AE0113">
        <w:rPr>
          <w:b/>
          <w:color w:val="000000"/>
        </w:rPr>
        <w:t>ОРГАНИЗАЦИЯ БЮДЖЕТНОГО (БУХГАЛТЕРСКОГО) УЧЕТА</w:t>
      </w:r>
    </w:p>
    <w:p w:rsidR="00971845" w:rsidRPr="001414B1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Организация бюджетного учета в </w:t>
      </w:r>
      <w:r w:rsidR="00681656">
        <w:rPr>
          <w:color w:val="000000"/>
        </w:rPr>
        <w:t>Главном управлении</w:t>
      </w:r>
      <w:r>
        <w:rPr>
          <w:color w:val="000000"/>
        </w:rPr>
        <w:t xml:space="preserve"> осуществляется в соответствии с требованиями Федерального</w:t>
      </w:r>
      <w:r w:rsidRPr="000461DD">
        <w:rPr>
          <w:color w:val="000000"/>
        </w:rPr>
        <w:t xml:space="preserve"> закон</w:t>
      </w:r>
      <w:r>
        <w:rPr>
          <w:color w:val="000000"/>
        </w:rPr>
        <w:t xml:space="preserve">а от 6 декабря </w:t>
      </w:r>
      <w:smartTag w:uri="urn:schemas-microsoft-com:office:smarttags" w:element="metricconverter">
        <w:smartTagPr>
          <w:attr w:name="ProductID" w:val="2011 г"/>
        </w:smartTagPr>
        <w:r>
          <w:rPr>
            <w:color w:val="000000"/>
          </w:rPr>
          <w:t>2011 г</w:t>
        </w:r>
      </w:smartTag>
      <w:r>
        <w:rPr>
          <w:color w:val="000000"/>
        </w:rPr>
        <w:t>. №</w:t>
      </w:r>
      <w:r w:rsidRPr="000461DD">
        <w:rPr>
          <w:color w:val="000000"/>
        </w:rPr>
        <w:t> 402-ФЗ</w:t>
      </w:r>
      <w:r>
        <w:rPr>
          <w:color w:val="000000"/>
        </w:rPr>
        <w:t xml:space="preserve"> «О бухгалтерском учете», п</w:t>
      </w:r>
      <w:r w:rsidRPr="000461DD">
        <w:rPr>
          <w:color w:val="000000"/>
        </w:rPr>
        <w:t>риказ</w:t>
      </w:r>
      <w:r>
        <w:rPr>
          <w:color w:val="000000"/>
        </w:rPr>
        <w:t>а</w:t>
      </w:r>
      <w:r w:rsidRPr="000461DD">
        <w:rPr>
          <w:color w:val="000000"/>
        </w:rPr>
        <w:t xml:space="preserve"> М</w:t>
      </w:r>
      <w:r>
        <w:rPr>
          <w:color w:val="000000"/>
        </w:rPr>
        <w:t xml:space="preserve">инфина РФ от 1 декабря </w:t>
      </w:r>
      <w:smartTag w:uri="urn:schemas-microsoft-com:office:smarttags" w:element="metricconverter">
        <w:smartTagPr>
          <w:attr w:name="ProductID" w:val="2010 г"/>
        </w:smartTagPr>
        <w:r>
          <w:rPr>
            <w:color w:val="000000"/>
          </w:rPr>
          <w:t>2010 г</w:t>
        </w:r>
      </w:smartTag>
      <w:r>
        <w:rPr>
          <w:color w:val="000000"/>
        </w:rPr>
        <w:t>. №</w:t>
      </w:r>
      <w:r w:rsidRPr="000461DD">
        <w:rPr>
          <w:color w:val="000000"/>
        </w:rPr>
        <w:t> 157н</w:t>
      </w:r>
      <w:r>
        <w:rPr>
          <w:color w:val="000000"/>
        </w:rPr>
        <w:t xml:space="preserve"> «</w:t>
      </w:r>
      <w:r w:rsidRPr="000461DD">
        <w:rPr>
          <w:color w:val="000000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color w:val="000000"/>
        </w:rPr>
        <w:t xml:space="preserve"> и Инструкции</w:t>
      </w:r>
      <w:proofErr w:type="gramEnd"/>
      <w:r>
        <w:rPr>
          <w:color w:val="000000"/>
        </w:rPr>
        <w:t xml:space="preserve"> по его применению», </w:t>
      </w:r>
      <w:r w:rsidRPr="000461DD">
        <w:rPr>
          <w:color w:val="000000"/>
        </w:rPr>
        <w:t>Приказ</w:t>
      </w:r>
      <w:r>
        <w:rPr>
          <w:color w:val="000000"/>
        </w:rPr>
        <w:t>а</w:t>
      </w:r>
      <w:r w:rsidRPr="000461DD">
        <w:rPr>
          <w:color w:val="000000"/>
        </w:rPr>
        <w:t xml:space="preserve"> М</w:t>
      </w:r>
      <w:r>
        <w:rPr>
          <w:color w:val="000000"/>
        </w:rPr>
        <w:t xml:space="preserve">инфина РФ от 6 декабря </w:t>
      </w:r>
      <w:smartTag w:uri="urn:schemas-microsoft-com:office:smarttags" w:element="metricconverter">
        <w:smartTagPr>
          <w:attr w:name="ProductID" w:val="2010 г"/>
        </w:smartTagPr>
        <w:r>
          <w:rPr>
            <w:color w:val="000000"/>
          </w:rPr>
          <w:t>2010 г</w:t>
        </w:r>
      </w:smartTag>
      <w:r>
        <w:rPr>
          <w:color w:val="000000"/>
        </w:rPr>
        <w:t>. №</w:t>
      </w:r>
      <w:r w:rsidRPr="000461DD">
        <w:rPr>
          <w:color w:val="000000"/>
        </w:rPr>
        <w:t> 162н</w:t>
      </w:r>
      <w:r>
        <w:rPr>
          <w:color w:val="000000"/>
        </w:rPr>
        <w:t xml:space="preserve"> «</w:t>
      </w:r>
      <w:r w:rsidRPr="000461DD">
        <w:rPr>
          <w:color w:val="000000"/>
        </w:rPr>
        <w:t xml:space="preserve">Об утверждении Плана счетов бюджетного учета и Инструкции по его </w:t>
      </w:r>
      <w:r>
        <w:rPr>
          <w:color w:val="000000"/>
        </w:rPr>
        <w:t>применению» и  других нормативно-правовых актов Российской Федерации, регулирующих бюджетную деятельность.</w:t>
      </w:r>
    </w:p>
    <w:p w:rsidR="00971845" w:rsidRDefault="00971845" w:rsidP="009075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414B1">
        <w:rPr>
          <w:color w:val="000000"/>
        </w:rPr>
        <w:t xml:space="preserve">В </w:t>
      </w:r>
      <w:r w:rsidR="00907576">
        <w:rPr>
          <w:color w:val="000000"/>
        </w:rPr>
        <w:t>Главном управлении</w:t>
      </w:r>
      <w:r w:rsidRPr="001414B1">
        <w:rPr>
          <w:color w:val="000000"/>
        </w:rPr>
        <w:t xml:space="preserve"> разработаны и утвержден</w:t>
      </w:r>
      <w:r>
        <w:rPr>
          <w:color w:val="000000"/>
        </w:rPr>
        <w:t xml:space="preserve">ы </w:t>
      </w:r>
      <w:r w:rsidRPr="001414B1">
        <w:rPr>
          <w:color w:val="000000"/>
        </w:rPr>
        <w:t xml:space="preserve">функциональные обязанности работников. </w:t>
      </w:r>
    </w:p>
    <w:p w:rsidR="00971845" w:rsidRPr="001414B1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414B1">
        <w:rPr>
          <w:color w:val="000000"/>
        </w:rPr>
        <w:t>Бюджетный учет осуществляется с помощью программного продукта –«1С</w:t>
      </w:r>
      <w:proofErr w:type="gramStart"/>
      <w:r>
        <w:rPr>
          <w:color w:val="000000"/>
        </w:rPr>
        <w:t>:П</w:t>
      </w:r>
      <w:proofErr w:type="gramEnd"/>
      <w:r>
        <w:rPr>
          <w:color w:val="000000"/>
        </w:rPr>
        <w:t>редприятие 8.2»</w:t>
      </w:r>
      <w:r w:rsidRPr="001414B1">
        <w:rPr>
          <w:color w:val="000000"/>
        </w:rPr>
        <w:t>.</w:t>
      </w:r>
    </w:p>
    <w:p w:rsidR="00971845" w:rsidRPr="004A5ED2" w:rsidRDefault="00971845" w:rsidP="00971845">
      <w:pPr>
        <w:autoSpaceDE w:val="0"/>
        <w:autoSpaceDN w:val="0"/>
        <w:adjustRightInd w:val="0"/>
        <w:jc w:val="both"/>
        <w:rPr>
          <w:color w:val="000000"/>
        </w:rPr>
      </w:pPr>
    </w:p>
    <w:p w:rsidR="00971845" w:rsidRDefault="00594A01" w:rsidP="00971845">
      <w:pPr>
        <w:pStyle w:val="3"/>
        <w:spacing w:after="0"/>
        <w:ind w:right="-57"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</w:t>
      </w:r>
      <w:r w:rsidR="00971845" w:rsidRPr="002C4BC1">
        <w:rPr>
          <w:b/>
          <w:color w:val="000000"/>
          <w:sz w:val="24"/>
          <w:szCs w:val="24"/>
        </w:rPr>
        <w:t>. АНАЛИЗ ОТЧЕТА ОБ ИСПОЛНЕНИИ БЮДЖЕТА</w:t>
      </w:r>
    </w:p>
    <w:p w:rsidR="00796819" w:rsidRPr="00350CE8" w:rsidRDefault="00971845" w:rsidP="00350CE8">
      <w:r w:rsidRPr="00350CE8">
        <w:t>За</w:t>
      </w:r>
      <w:r w:rsidR="00796819" w:rsidRPr="00350CE8">
        <w:t xml:space="preserve"> </w:t>
      </w:r>
      <w:r w:rsidR="000C4AD4">
        <w:t>2020</w:t>
      </w:r>
      <w:r w:rsidR="00373963">
        <w:t xml:space="preserve"> год</w:t>
      </w:r>
      <w:r w:rsidRPr="00350CE8">
        <w:t xml:space="preserve"> </w:t>
      </w:r>
      <w:r w:rsidR="004E6E89" w:rsidRPr="00350CE8">
        <w:t xml:space="preserve"> </w:t>
      </w:r>
      <w:r w:rsidRPr="00350CE8">
        <w:t xml:space="preserve">объем финансирования из федерального бюджета составил </w:t>
      </w:r>
      <w:r w:rsidR="000C4AD4">
        <w:t>1089989622</w:t>
      </w:r>
      <w:r w:rsidR="00EE7C8C" w:rsidRPr="00350CE8">
        <w:t xml:space="preserve"> </w:t>
      </w:r>
      <w:proofErr w:type="spellStart"/>
      <w:r w:rsidR="00EE7C8C" w:rsidRPr="00350CE8">
        <w:t>руб</w:t>
      </w:r>
      <w:proofErr w:type="spellEnd"/>
      <w:r w:rsidR="001E427B" w:rsidRPr="00350CE8">
        <w:t xml:space="preserve"> </w:t>
      </w:r>
      <w:r w:rsidRPr="00350CE8">
        <w:t>руб.</w:t>
      </w:r>
      <w:r w:rsidR="000C4AD4">
        <w:t>96</w:t>
      </w:r>
      <w:r w:rsidR="000C7B9C" w:rsidRPr="00350CE8">
        <w:t xml:space="preserve"> коп</w:t>
      </w:r>
      <w:r w:rsidRPr="00350CE8">
        <w:t>, из них:</w:t>
      </w:r>
      <w:r w:rsidR="000C4AD4">
        <w:t>1089989622</w:t>
      </w:r>
      <w:r w:rsidR="00EE7C8C" w:rsidRPr="00350CE8">
        <w:t xml:space="preserve"> руб</w:t>
      </w:r>
      <w:r w:rsidR="000C4AD4">
        <w:t>.</w:t>
      </w:r>
      <w:r w:rsidR="00EE7C8C" w:rsidRPr="00350CE8">
        <w:t xml:space="preserve"> </w:t>
      </w:r>
      <w:r w:rsidRPr="00350CE8">
        <w:t xml:space="preserve"> руб.</w:t>
      </w:r>
      <w:r w:rsidR="000C4AD4">
        <w:t>96</w:t>
      </w:r>
      <w:r w:rsidR="000C7B9C" w:rsidRPr="00350CE8">
        <w:t xml:space="preserve"> коп</w:t>
      </w:r>
      <w:r w:rsidR="0085255E" w:rsidRPr="00350CE8">
        <w:t>.</w:t>
      </w:r>
      <w:r w:rsidRPr="00350CE8">
        <w:t xml:space="preserve"> – лимиты бюджетных обязательств. Исполнено через финансовые органы</w:t>
      </w:r>
      <w:r w:rsidR="00EE7C8C" w:rsidRPr="00350CE8">
        <w:t xml:space="preserve"> </w:t>
      </w:r>
      <w:r w:rsidR="000C4AD4">
        <w:t>1089989622</w:t>
      </w:r>
      <w:r w:rsidRPr="00350CE8">
        <w:t xml:space="preserve"> руб.</w:t>
      </w:r>
      <w:r w:rsidR="000C4AD4">
        <w:t>96</w:t>
      </w:r>
      <w:r w:rsidR="000C7B9C" w:rsidRPr="00350CE8">
        <w:t xml:space="preserve"> коп</w:t>
      </w:r>
      <w:proofErr w:type="gramStart"/>
      <w:r w:rsidR="000C7B9C" w:rsidRPr="00350CE8">
        <w:t>.</w:t>
      </w:r>
      <w:proofErr w:type="gramEnd"/>
      <w:r w:rsidRPr="00350CE8">
        <w:t xml:space="preserve"> </w:t>
      </w:r>
      <w:proofErr w:type="gramStart"/>
      <w:r w:rsidRPr="00350CE8">
        <w:t>п</w:t>
      </w:r>
      <w:proofErr w:type="gramEnd"/>
      <w:r w:rsidRPr="00350CE8">
        <w:t xml:space="preserve">о состоянию на 01 </w:t>
      </w:r>
      <w:r w:rsidR="004E6E89" w:rsidRPr="00350CE8">
        <w:t>января</w:t>
      </w:r>
      <w:r w:rsidR="00373963">
        <w:t xml:space="preserve"> 2021</w:t>
      </w:r>
      <w:r w:rsidRPr="00350CE8">
        <w:t xml:space="preserve"> г</w:t>
      </w:r>
      <w:r w:rsidR="00796819" w:rsidRPr="00350CE8">
        <w:t>.</w:t>
      </w:r>
    </w:p>
    <w:p w:rsidR="00971845" w:rsidRPr="00350CE8" w:rsidRDefault="00971845" w:rsidP="00350CE8">
      <w:r w:rsidRPr="00350CE8">
        <w:t>Учреждение является администратором доходов бюджета. За</w:t>
      </w:r>
      <w:r w:rsidR="000C4AD4">
        <w:t xml:space="preserve">  год  2020</w:t>
      </w:r>
      <w:r w:rsidRPr="00350CE8">
        <w:t xml:space="preserve"> г</w:t>
      </w:r>
      <w:r w:rsidR="0048211E" w:rsidRPr="00350CE8">
        <w:t>од</w:t>
      </w:r>
      <w:r w:rsidRPr="00350CE8">
        <w:t xml:space="preserve"> объем перечисленных в федеральный бюджет доходов составил </w:t>
      </w:r>
      <w:r w:rsidR="000C4AD4">
        <w:t>1692765,26</w:t>
      </w:r>
      <w:r w:rsidRPr="00350CE8">
        <w:t xml:space="preserve"> руб. – прочие доходы от компенса</w:t>
      </w:r>
      <w:r w:rsidR="00796819" w:rsidRPr="00350CE8">
        <w:t>ции затрат федерального бюджета.</w:t>
      </w:r>
    </w:p>
    <w:p w:rsidR="0020388C" w:rsidRDefault="0020388C" w:rsidP="0020388C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350CE8">
        <w:rPr>
          <w:color w:val="000000"/>
          <w:sz w:val="28"/>
        </w:rPr>
        <w:t xml:space="preserve">        </w:t>
      </w:r>
      <w:r>
        <w:rPr>
          <w:color w:val="000000"/>
        </w:rPr>
        <w:t xml:space="preserve">                           </w:t>
      </w:r>
      <w:r w:rsidR="00717573">
        <w:rPr>
          <w:color w:val="000000"/>
        </w:rPr>
        <w:t xml:space="preserve">       </w:t>
      </w:r>
      <w:r>
        <w:rPr>
          <w:color w:val="000000"/>
        </w:rPr>
        <w:t xml:space="preserve">  </w:t>
      </w:r>
      <w:r>
        <w:rPr>
          <w:b/>
          <w:color w:val="000000"/>
        </w:rPr>
        <w:t>РАСХОДЫ БУДУЩИХ ПЕРИОДОВ</w:t>
      </w:r>
    </w:p>
    <w:p w:rsidR="0020388C" w:rsidRDefault="0020388C" w:rsidP="0020388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0388C">
        <w:rPr>
          <w:color w:val="000000"/>
        </w:rPr>
        <w:t>По</w:t>
      </w:r>
      <w:r>
        <w:rPr>
          <w:color w:val="000000"/>
        </w:rPr>
        <w:t xml:space="preserve"> состоян</w:t>
      </w:r>
      <w:r w:rsidR="00C0111F">
        <w:rPr>
          <w:color w:val="000000"/>
        </w:rPr>
        <w:t>ию на 01.</w:t>
      </w:r>
      <w:r w:rsidR="00373963">
        <w:rPr>
          <w:color w:val="000000"/>
        </w:rPr>
        <w:t>01.2021</w:t>
      </w:r>
      <w:r w:rsidR="00717573">
        <w:rPr>
          <w:color w:val="000000"/>
        </w:rPr>
        <w:t xml:space="preserve"> года остаток п</w:t>
      </w:r>
      <w:r>
        <w:rPr>
          <w:color w:val="000000"/>
        </w:rPr>
        <w:t>о счету 1 40150226 «</w:t>
      </w:r>
      <w:r w:rsidR="00717573">
        <w:rPr>
          <w:color w:val="000000"/>
        </w:rPr>
        <w:t>Расходы будущих периодов» отсутствует.</w:t>
      </w:r>
    </w:p>
    <w:p w:rsidR="00594A01" w:rsidRDefault="00717573" w:rsidP="00594A0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                     </w:t>
      </w:r>
    </w:p>
    <w:p w:rsidR="00971845" w:rsidRDefault="00350CE8" w:rsidP="00971845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5</w:t>
      </w:r>
      <w:r w:rsidR="00972A79" w:rsidRPr="00972A79">
        <w:rPr>
          <w:b/>
          <w:color w:val="000000"/>
        </w:rPr>
        <w:t>.</w:t>
      </w:r>
      <w:r w:rsidR="00971845" w:rsidRPr="00014E6C">
        <w:rPr>
          <w:b/>
          <w:color w:val="000000"/>
        </w:rPr>
        <w:t xml:space="preserve">СВЕДЕНИЯ О РЕЗУЛЬТАТАХ </w:t>
      </w:r>
      <w:r w:rsidR="00971845">
        <w:rPr>
          <w:b/>
          <w:color w:val="000000"/>
        </w:rPr>
        <w:t>ВНЕШНЕГО ГОСУДАРСТВЕННОГО ФИНАНСОВОГО КОНТРОЛЯ</w:t>
      </w:r>
    </w:p>
    <w:p w:rsidR="00971845" w:rsidRDefault="00971845" w:rsidP="0097184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Контрольные мероприятия </w:t>
      </w:r>
      <w:r w:rsidR="00AA0F31">
        <w:rPr>
          <w:color w:val="000000"/>
        </w:rPr>
        <w:t xml:space="preserve">Федеральным казначейством, </w:t>
      </w:r>
      <w:r>
        <w:rPr>
          <w:color w:val="000000"/>
        </w:rPr>
        <w:t>Счетной палатой РФ не проводились.</w:t>
      </w:r>
      <w:r w:rsidR="00FB68D9">
        <w:rPr>
          <w:color w:val="000000"/>
        </w:rPr>
        <w:t xml:space="preserve"> </w:t>
      </w:r>
    </w:p>
    <w:p w:rsidR="00971845" w:rsidRPr="001414B1" w:rsidRDefault="00EE0750" w:rsidP="00C0111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2585720</wp:posOffset>
            </wp:positionH>
            <wp:positionV relativeFrom="paragraph">
              <wp:posOffset>74295</wp:posOffset>
            </wp:positionV>
            <wp:extent cx="1628775" cy="904875"/>
            <wp:effectExtent l="1905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1845" w:rsidRDefault="00907576" w:rsidP="0097184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Начальник ФЭО</w:t>
      </w:r>
    </w:p>
    <w:p w:rsidR="00907576" w:rsidRPr="00907576" w:rsidRDefault="00907576" w:rsidP="0097184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(Главный бухгалтер)                     </w:t>
      </w:r>
      <w:r w:rsidR="008649A5">
        <w:rPr>
          <w:color w:val="000000"/>
        </w:rPr>
        <w:t xml:space="preserve">                                                </w:t>
      </w:r>
      <w:r>
        <w:rPr>
          <w:color w:val="000000"/>
        </w:rPr>
        <w:t xml:space="preserve">  </w:t>
      </w:r>
      <w:r w:rsidR="00796819">
        <w:rPr>
          <w:color w:val="000000"/>
        </w:rPr>
        <w:t xml:space="preserve">     </w:t>
      </w:r>
      <w:r>
        <w:rPr>
          <w:color w:val="000000"/>
        </w:rPr>
        <w:t>О</w:t>
      </w:r>
      <w:r w:rsidRPr="00907576">
        <w:rPr>
          <w:color w:val="000000"/>
        </w:rPr>
        <w:t>.</w:t>
      </w:r>
      <w:r>
        <w:rPr>
          <w:color w:val="000000"/>
        </w:rPr>
        <w:t>Ю</w:t>
      </w:r>
      <w:r w:rsidRPr="00907576">
        <w:rPr>
          <w:color w:val="000000"/>
        </w:rPr>
        <w:t>.</w:t>
      </w:r>
      <w:r>
        <w:rPr>
          <w:color w:val="000000"/>
        </w:rPr>
        <w:t xml:space="preserve"> Филимонова</w:t>
      </w:r>
    </w:p>
    <w:p w:rsidR="00971845" w:rsidRDefault="00971845" w:rsidP="00971845"/>
    <w:p w:rsidR="00C00D3B" w:rsidRDefault="000C0FC5">
      <w:r>
        <w:t>«__</w:t>
      </w:r>
      <w:r w:rsidR="00594A01">
        <w:t>01</w:t>
      </w:r>
      <w:r>
        <w:t xml:space="preserve">___» </w:t>
      </w:r>
      <w:proofErr w:type="spellStart"/>
      <w:r>
        <w:t>__</w:t>
      </w:r>
      <w:r w:rsidR="00373963">
        <w:t>января</w:t>
      </w:r>
      <w:proofErr w:type="spellEnd"/>
      <w:r w:rsidR="00373963">
        <w:t>____ 2021</w:t>
      </w:r>
      <w:r>
        <w:t>г.</w:t>
      </w:r>
    </w:p>
    <w:sectPr w:rsidR="00C00D3B" w:rsidSect="00DB01F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03F8"/>
    <w:multiLevelType w:val="hybridMultilevel"/>
    <w:tmpl w:val="1916C330"/>
    <w:lvl w:ilvl="0" w:tplc="757214B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45267D1"/>
    <w:multiLevelType w:val="hybridMultilevel"/>
    <w:tmpl w:val="95C8C192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845"/>
    <w:rsid w:val="00036F57"/>
    <w:rsid w:val="00041C7C"/>
    <w:rsid w:val="00057F3C"/>
    <w:rsid w:val="000A75DB"/>
    <w:rsid w:val="000C0FC5"/>
    <w:rsid w:val="000C4324"/>
    <w:rsid w:val="000C4AD4"/>
    <w:rsid w:val="000C7B9C"/>
    <w:rsid w:val="00136D38"/>
    <w:rsid w:val="00141C9C"/>
    <w:rsid w:val="00144AE7"/>
    <w:rsid w:val="001B4DFC"/>
    <w:rsid w:val="001E427B"/>
    <w:rsid w:val="001F414F"/>
    <w:rsid w:val="001F658D"/>
    <w:rsid w:val="0020388C"/>
    <w:rsid w:val="0021081A"/>
    <w:rsid w:val="00210F16"/>
    <w:rsid w:val="00213B32"/>
    <w:rsid w:val="00227D8C"/>
    <w:rsid w:val="00235797"/>
    <w:rsid w:val="0023583A"/>
    <w:rsid w:val="002430D4"/>
    <w:rsid w:val="00243190"/>
    <w:rsid w:val="002579F1"/>
    <w:rsid w:val="00274021"/>
    <w:rsid w:val="002A33FD"/>
    <w:rsid w:val="002D2C80"/>
    <w:rsid w:val="002F03F3"/>
    <w:rsid w:val="003022B3"/>
    <w:rsid w:val="00314615"/>
    <w:rsid w:val="0031594D"/>
    <w:rsid w:val="00321AD0"/>
    <w:rsid w:val="00350CE8"/>
    <w:rsid w:val="00370B0B"/>
    <w:rsid w:val="00373909"/>
    <w:rsid w:val="00373963"/>
    <w:rsid w:val="00386818"/>
    <w:rsid w:val="0039680E"/>
    <w:rsid w:val="003A4A34"/>
    <w:rsid w:val="004060A8"/>
    <w:rsid w:val="004326A1"/>
    <w:rsid w:val="00453BC8"/>
    <w:rsid w:val="0048211E"/>
    <w:rsid w:val="004E093B"/>
    <w:rsid w:val="004E3764"/>
    <w:rsid w:val="004E53E7"/>
    <w:rsid w:val="004E6D42"/>
    <w:rsid w:val="004E6E89"/>
    <w:rsid w:val="005250D7"/>
    <w:rsid w:val="00536724"/>
    <w:rsid w:val="0054145D"/>
    <w:rsid w:val="00550EA6"/>
    <w:rsid w:val="005805C5"/>
    <w:rsid w:val="00594A01"/>
    <w:rsid w:val="005B782C"/>
    <w:rsid w:val="005E6806"/>
    <w:rsid w:val="00633B27"/>
    <w:rsid w:val="00640956"/>
    <w:rsid w:val="00653527"/>
    <w:rsid w:val="00681656"/>
    <w:rsid w:val="006E469E"/>
    <w:rsid w:val="006F6D27"/>
    <w:rsid w:val="00700606"/>
    <w:rsid w:val="00717573"/>
    <w:rsid w:val="00730602"/>
    <w:rsid w:val="00730657"/>
    <w:rsid w:val="00755891"/>
    <w:rsid w:val="00761912"/>
    <w:rsid w:val="00787338"/>
    <w:rsid w:val="00796819"/>
    <w:rsid w:val="007E7B4E"/>
    <w:rsid w:val="0085255E"/>
    <w:rsid w:val="008649A5"/>
    <w:rsid w:val="008B04B4"/>
    <w:rsid w:val="008B1D2A"/>
    <w:rsid w:val="008C3BB7"/>
    <w:rsid w:val="00901D57"/>
    <w:rsid w:val="00904ABE"/>
    <w:rsid w:val="00907576"/>
    <w:rsid w:val="00913B65"/>
    <w:rsid w:val="00940406"/>
    <w:rsid w:val="00956AB4"/>
    <w:rsid w:val="0096694E"/>
    <w:rsid w:val="00971845"/>
    <w:rsid w:val="00972A79"/>
    <w:rsid w:val="00973012"/>
    <w:rsid w:val="00977BAB"/>
    <w:rsid w:val="009C6A39"/>
    <w:rsid w:val="009E195B"/>
    <w:rsid w:val="00A04963"/>
    <w:rsid w:val="00A353DC"/>
    <w:rsid w:val="00A72A29"/>
    <w:rsid w:val="00A8081A"/>
    <w:rsid w:val="00A866E3"/>
    <w:rsid w:val="00A97E45"/>
    <w:rsid w:val="00AA0F31"/>
    <w:rsid w:val="00AB5255"/>
    <w:rsid w:val="00AF6B76"/>
    <w:rsid w:val="00B10A8B"/>
    <w:rsid w:val="00B25548"/>
    <w:rsid w:val="00B52250"/>
    <w:rsid w:val="00B70D44"/>
    <w:rsid w:val="00B83B01"/>
    <w:rsid w:val="00BA14AF"/>
    <w:rsid w:val="00BC3126"/>
    <w:rsid w:val="00BD7881"/>
    <w:rsid w:val="00BF47AF"/>
    <w:rsid w:val="00C0111F"/>
    <w:rsid w:val="00C6286E"/>
    <w:rsid w:val="00C951E6"/>
    <w:rsid w:val="00CD14B8"/>
    <w:rsid w:val="00CF29DA"/>
    <w:rsid w:val="00D1775F"/>
    <w:rsid w:val="00D30EA6"/>
    <w:rsid w:val="00D34B8B"/>
    <w:rsid w:val="00D425FD"/>
    <w:rsid w:val="00DB7DDE"/>
    <w:rsid w:val="00DC793B"/>
    <w:rsid w:val="00DD540C"/>
    <w:rsid w:val="00DD610E"/>
    <w:rsid w:val="00DF6AAC"/>
    <w:rsid w:val="00E06824"/>
    <w:rsid w:val="00E22A1B"/>
    <w:rsid w:val="00E2314C"/>
    <w:rsid w:val="00E25E11"/>
    <w:rsid w:val="00E86152"/>
    <w:rsid w:val="00E900C6"/>
    <w:rsid w:val="00EB16E4"/>
    <w:rsid w:val="00EC5C37"/>
    <w:rsid w:val="00EC7478"/>
    <w:rsid w:val="00EE0750"/>
    <w:rsid w:val="00EE3EB7"/>
    <w:rsid w:val="00EE75ED"/>
    <w:rsid w:val="00EE7C8C"/>
    <w:rsid w:val="00EF5B8B"/>
    <w:rsid w:val="00EF77A2"/>
    <w:rsid w:val="00F210AC"/>
    <w:rsid w:val="00F36755"/>
    <w:rsid w:val="00F45D9B"/>
    <w:rsid w:val="00F5281C"/>
    <w:rsid w:val="00F544A4"/>
    <w:rsid w:val="00F5726E"/>
    <w:rsid w:val="00FB68D9"/>
    <w:rsid w:val="00FC45C3"/>
    <w:rsid w:val="00FE6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9718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9718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99"/>
    <w:qFormat/>
    <w:rsid w:val="009718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8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8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5F501-0F27-41C0-8B71-42BB0BF87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Tkacheva</cp:lastModifiedBy>
  <cp:revision>2</cp:revision>
  <cp:lastPrinted>2020-04-13T02:12:00Z</cp:lastPrinted>
  <dcterms:created xsi:type="dcterms:W3CDTF">2021-02-09T06:00:00Z</dcterms:created>
  <dcterms:modified xsi:type="dcterms:W3CDTF">2021-02-09T06:00:00Z</dcterms:modified>
</cp:coreProperties>
</file>